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 125047, Москва,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4-й Лесной пер., д.4,</w:t>
      </w:r>
      <w:r w:rsidR="008977A4">
        <w:rPr>
          <w:rFonts w:cs="Arial"/>
          <w:szCs w:val="22"/>
        </w:rPr>
        <w:t xml:space="preserve"> 11 этаж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8C6F86" w:rsidRDefault="008C6F86" w:rsidP="00322003">
      <w:pPr>
        <w:jc w:val="center"/>
        <w:rPr>
          <w:rFonts w:cs="Arial"/>
          <w:b/>
          <w:szCs w:val="22"/>
        </w:rPr>
      </w:pP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2216B5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  <w:r w:rsidR="002216B5" w:rsidRPr="002216B5">
        <w:rPr>
          <w:rFonts w:cs="Arial"/>
          <w:szCs w:val="22"/>
        </w:rPr>
        <w:t xml:space="preserve"> </w:t>
      </w:r>
      <w:r w:rsidR="002216B5" w:rsidRPr="00BB0316">
        <w:rPr>
          <w:rFonts w:cs="Arial"/>
          <w:b/>
          <w:szCs w:val="22"/>
        </w:rPr>
        <w:t>ПДО0</w:t>
      </w:r>
      <w:r w:rsidR="00CC4F57">
        <w:rPr>
          <w:rFonts w:cs="Arial"/>
          <w:b/>
          <w:szCs w:val="22"/>
        </w:rPr>
        <w:t>10</w:t>
      </w:r>
      <w:bookmarkStart w:id="0" w:name="_GoBack"/>
      <w:bookmarkEnd w:id="0"/>
      <w:r w:rsidR="002216B5" w:rsidRPr="00BB0316">
        <w:rPr>
          <w:rFonts w:cs="Arial"/>
          <w:b/>
          <w:szCs w:val="22"/>
        </w:rPr>
        <w:t>Т-СН-20</w:t>
      </w:r>
      <w:r w:rsidR="00AA70E5" w:rsidRPr="00BB0316">
        <w:rPr>
          <w:rFonts w:cs="Arial"/>
          <w:b/>
          <w:szCs w:val="22"/>
        </w:rPr>
        <w:t>2</w:t>
      </w:r>
      <w:r w:rsidR="00CB603B">
        <w:rPr>
          <w:rFonts w:cs="Arial"/>
          <w:b/>
          <w:szCs w:val="22"/>
        </w:rPr>
        <w:t>6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«____» __________________ ______ г.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691803">
        <w:rPr>
          <w:rFonts w:cs="Arial"/>
          <w:szCs w:val="22"/>
        </w:rPr>
        <w:t>П</w:t>
      </w:r>
      <w:r w:rsidRPr="00BA5AEC">
        <w:rPr>
          <w:rFonts w:cs="Arial"/>
          <w:szCs w:val="22"/>
        </w:rPr>
        <w:t>АО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>» с целью заключения договора</w:t>
      </w:r>
      <w:r w:rsidR="00452195">
        <w:rPr>
          <w:rFonts w:cs="Arial"/>
          <w:szCs w:val="22"/>
        </w:rPr>
        <w:t xml:space="preserve"> добровольного медицинского страхования</w:t>
      </w:r>
      <w:r w:rsidRPr="00BA5AEC">
        <w:rPr>
          <w:rFonts w:cs="Arial"/>
          <w:szCs w:val="22"/>
        </w:rPr>
        <w:t xml:space="preserve"> на следующих условиях: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2"/>
        <w:gridCol w:w="2977"/>
        <w:gridCol w:w="4677"/>
      </w:tblGrid>
      <w:tr w:rsidR="00322003" w:rsidRPr="00BA5AEC" w:rsidTr="00452195">
        <w:trPr>
          <w:trHeight w:val="363"/>
        </w:trPr>
        <w:tc>
          <w:tcPr>
            <w:tcW w:w="5529" w:type="dxa"/>
            <w:gridSpan w:val="2"/>
          </w:tcPr>
          <w:p w:rsidR="00322003" w:rsidRPr="00BA5AEC" w:rsidRDefault="00322003" w:rsidP="00452195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BA5AEC">
              <w:rPr>
                <w:rFonts w:cs="Arial"/>
                <w:sz w:val="20"/>
                <w:szCs w:val="20"/>
              </w:rPr>
              <w:br/>
            </w:r>
          </w:p>
        </w:tc>
        <w:tc>
          <w:tcPr>
            <w:tcW w:w="4677" w:type="dxa"/>
          </w:tcPr>
          <w:p w:rsidR="00322003" w:rsidRPr="00D670B4" w:rsidRDefault="00D670B4" w:rsidP="00D670B4">
            <w:pPr>
              <w:tabs>
                <w:tab w:val="left" w:pos="3240"/>
              </w:tabs>
              <w:jc w:val="both"/>
              <w:rPr>
                <w:rFonts w:cs="Arial"/>
                <w:b/>
                <w:sz w:val="20"/>
                <w:szCs w:val="20"/>
              </w:rPr>
            </w:pPr>
            <w:r w:rsidRPr="00D670B4">
              <w:rPr>
                <w:rFonts w:cs="Arial"/>
                <w:b/>
                <w:sz w:val="20"/>
                <w:szCs w:val="20"/>
              </w:rPr>
              <w:t>У</w:t>
            </w:r>
            <w:r w:rsidR="00452195" w:rsidRPr="00D670B4">
              <w:rPr>
                <w:rFonts w:cs="Arial"/>
                <w:b/>
                <w:sz w:val="20"/>
                <w:szCs w:val="20"/>
              </w:rPr>
              <w:t>слуг</w:t>
            </w:r>
            <w:r w:rsidRPr="00D670B4">
              <w:rPr>
                <w:rFonts w:cs="Arial"/>
                <w:b/>
                <w:sz w:val="20"/>
                <w:szCs w:val="20"/>
              </w:rPr>
              <w:t xml:space="preserve">и </w:t>
            </w:r>
            <w:r w:rsidR="00452195" w:rsidRPr="00D670B4">
              <w:rPr>
                <w:rFonts w:cs="Arial"/>
                <w:b/>
                <w:sz w:val="20"/>
                <w:szCs w:val="20"/>
              </w:rPr>
              <w:t>добровольного медицинского страхования</w:t>
            </w:r>
          </w:p>
        </w:tc>
      </w:tr>
      <w:tr w:rsidR="00322003" w:rsidRPr="00BA5AEC" w:rsidTr="00452195">
        <w:trPr>
          <w:trHeight w:val="329"/>
        </w:trPr>
        <w:tc>
          <w:tcPr>
            <w:tcW w:w="5529" w:type="dxa"/>
            <w:gridSpan w:val="2"/>
          </w:tcPr>
          <w:p w:rsidR="00322003" w:rsidRPr="00BA5AEC" w:rsidRDefault="00322003" w:rsidP="0045219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Срок оказания услуг</w:t>
            </w:r>
          </w:p>
        </w:tc>
        <w:tc>
          <w:tcPr>
            <w:tcW w:w="4677" w:type="dxa"/>
          </w:tcPr>
          <w:p w:rsidR="00322003" w:rsidRPr="0001293B" w:rsidRDefault="00452195" w:rsidP="00691803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</w:rPr>
              <w:t>С 01.07.20</w:t>
            </w:r>
            <w:r w:rsidR="00AA70E5">
              <w:rPr>
                <w:rFonts w:cs="Arial"/>
                <w:sz w:val="20"/>
                <w:szCs w:val="20"/>
              </w:rPr>
              <w:t>2</w:t>
            </w:r>
            <w:r w:rsidR="00CB603B">
              <w:rPr>
                <w:rFonts w:cs="Arial"/>
                <w:sz w:val="20"/>
                <w:szCs w:val="20"/>
              </w:rPr>
              <w:t>6</w:t>
            </w:r>
            <w:r w:rsidR="00691803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по 30.06.20</w:t>
            </w:r>
            <w:r w:rsidR="00691803">
              <w:rPr>
                <w:rFonts w:cs="Arial"/>
                <w:sz w:val="20"/>
                <w:szCs w:val="20"/>
              </w:rPr>
              <w:t>2</w:t>
            </w:r>
            <w:r w:rsidR="00CB603B">
              <w:rPr>
                <w:rFonts w:cs="Arial"/>
                <w:sz w:val="20"/>
                <w:szCs w:val="20"/>
              </w:rPr>
              <w:t>9</w:t>
            </w:r>
          </w:p>
        </w:tc>
      </w:tr>
      <w:tr w:rsidR="00485534" w:rsidRPr="00BA5AEC" w:rsidTr="00485534">
        <w:trPr>
          <w:trHeight w:val="282"/>
        </w:trPr>
        <w:tc>
          <w:tcPr>
            <w:tcW w:w="2552" w:type="dxa"/>
            <w:vMerge w:val="restart"/>
            <w:vAlign w:val="center"/>
          </w:tcPr>
          <w:p w:rsidR="00485534" w:rsidRPr="00D670B4" w:rsidRDefault="00485534" w:rsidP="00485534">
            <w:pPr>
              <w:jc w:val="center"/>
              <w:rPr>
                <w:rFonts w:cs="Arial"/>
                <w:sz w:val="20"/>
                <w:szCs w:val="20"/>
              </w:rPr>
            </w:pPr>
            <w:r w:rsidRPr="00D670B4">
              <w:rPr>
                <w:rFonts w:cs="Arial"/>
                <w:sz w:val="20"/>
                <w:szCs w:val="20"/>
              </w:rPr>
              <w:t>Общий страховой взнос по договору, руб.</w:t>
            </w:r>
          </w:p>
        </w:tc>
        <w:tc>
          <w:tcPr>
            <w:tcW w:w="2977" w:type="dxa"/>
          </w:tcPr>
          <w:p w:rsidR="00485534" w:rsidRPr="00485534" w:rsidRDefault="00691803" w:rsidP="00485534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</w:rPr>
              <w:t>П</w:t>
            </w:r>
            <w:r w:rsidR="00485534">
              <w:rPr>
                <w:rFonts w:cs="Arial"/>
                <w:sz w:val="20"/>
                <w:szCs w:val="20"/>
              </w:rPr>
              <w:t xml:space="preserve">АО </w:t>
            </w:r>
            <w:r w:rsidR="00485534">
              <w:rPr>
                <w:rFonts w:cs="Arial"/>
                <w:sz w:val="20"/>
                <w:szCs w:val="20"/>
                <w:lang w:val="en-US"/>
              </w:rPr>
              <w:t>“</w:t>
            </w:r>
            <w:r w:rsidR="00485534">
              <w:rPr>
                <w:rFonts w:cs="Arial"/>
                <w:sz w:val="20"/>
                <w:szCs w:val="20"/>
              </w:rPr>
              <w:t xml:space="preserve">НГК </w:t>
            </w:r>
            <w:r w:rsidR="00485534">
              <w:rPr>
                <w:rFonts w:cs="Arial"/>
                <w:sz w:val="20"/>
                <w:szCs w:val="20"/>
                <w:lang w:val="en-US"/>
              </w:rPr>
              <w:t>“C</w:t>
            </w:r>
            <w:proofErr w:type="spellStart"/>
            <w:r w:rsidR="00485534">
              <w:rPr>
                <w:rFonts w:cs="Arial"/>
                <w:sz w:val="20"/>
                <w:szCs w:val="20"/>
              </w:rPr>
              <w:t>лавнефть</w:t>
            </w:r>
            <w:proofErr w:type="spellEnd"/>
            <w:r w:rsidR="00485534">
              <w:rPr>
                <w:rFonts w:cs="Arial"/>
                <w:sz w:val="20"/>
                <w:szCs w:val="20"/>
                <w:lang w:val="en-US"/>
              </w:rPr>
              <w:t>”</w:t>
            </w:r>
          </w:p>
        </w:tc>
        <w:tc>
          <w:tcPr>
            <w:tcW w:w="4677" w:type="dxa"/>
          </w:tcPr>
          <w:p w:rsidR="00485534" w:rsidRPr="00BA5AEC" w:rsidRDefault="0048553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85534" w:rsidRPr="00BA5AEC" w:rsidTr="00485534">
        <w:trPr>
          <w:trHeight w:val="280"/>
        </w:trPr>
        <w:tc>
          <w:tcPr>
            <w:tcW w:w="2552" w:type="dxa"/>
            <w:vMerge/>
          </w:tcPr>
          <w:p w:rsidR="00485534" w:rsidRPr="00D670B4" w:rsidRDefault="00485534" w:rsidP="00D670B4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:rsidR="00485534" w:rsidRPr="00485534" w:rsidRDefault="00485534" w:rsidP="00691803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УОО </w:t>
            </w:r>
            <w:r w:rsidR="00691803">
              <w:rPr>
                <w:rFonts w:cs="Arial"/>
                <w:sz w:val="20"/>
                <w:szCs w:val="20"/>
              </w:rPr>
              <w:t>П</w:t>
            </w:r>
            <w:r>
              <w:rPr>
                <w:rFonts w:cs="Arial"/>
                <w:sz w:val="20"/>
                <w:szCs w:val="20"/>
              </w:rPr>
              <w:t xml:space="preserve">АО </w:t>
            </w:r>
            <w:r>
              <w:rPr>
                <w:rFonts w:cs="Arial"/>
                <w:sz w:val="20"/>
                <w:szCs w:val="20"/>
                <w:lang w:val="en-US"/>
              </w:rPr>
              <w:t>“</w:t>
            </w:r>
            <w:r>
              <w:rPr>
                <w:rFonts w:cs="Arial"/>
                <w:sz w:val="20"/>
                <w:szCs w:val="20"/>
              </w:rPr>
              <w:t xml:space="preserve">НГК </w:t>
            </w:r>
            <w:r>
              <w:rPr>
                <w:rFonts w:cs="Arial"/>
                <w:sz w:val="20"/>
                <w:szCs w:val="20"/>
                <w:lang w:val="en-US"/>
              </w:rPr>
              <w:t>“C</w:t>
            </w:r>
            <w:proofErr w:type="spellStart"/>
            <w:r>
              <w:rPr>
                <w:rFonts w:cs="Arial"/>
                <w:sz w:val="20"/>
                <w:szCs w:val="20"/>
              </w:rPr>
              <w:t>лавнефть</w:t>
            </w:r>
            <w:proofErr w:type="spellEnd"/>
            <w:r>
              <w:rPr>
                <w:rFonts w:cs="Arial"/>
                <w:sz w:val="20"/>
                <w:szCs w:val="20"/>
                <w:lang w:val="en-US"/>
              </w:rPr>
              <w:t>”</w:t>
            </w:r>
          </w:p>
        </w:tc>
        <w:tc>
          <w:tcPr>
            <w:tcW w:w="4677" w:type="dxa"/>
          </w:tcPr>
          <w:p w:rsidR="00485534" w:rsidRPr="00BA5AEC" w:rsidRDefault="0048553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85534" w:rsidRPr="00BA5AEC" w:rsidTr="00485534">
        <w:trPr>
          <w:trHeight w:val="280"/>
        </w:trPr>
        <w:tc>
          <w:tcPr>
            <w:tcW w:w="2552" w:type="dxa"/>
            <w:vMerge/>
          </w:tcPr>
          <w:p w:rsidR="00485534" w:rsidRPr="00D670B4" w:rsidRDefault="00485534" w:rsidP="00D670B4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977" w:type="dxa"/>
          </w:tcPr>
          <w:p w:rsidR="00485534" w:rsidRPr="00485534" w:rsidRDefault="00485534" w:rsidP="00452195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</w:rPr>
              <w:t xml:space="preserve">АО </w:t>
            </w:r>
            <w:r>
              <w:rPr>
                <w:rFonts w:cs="Arial"/>
                <w:sz w:val="20"/>
                <w:szCs w:val="20"/>
                <w:lang w:val="en-US"/>
              </w:rPr>
              <w:t>“</w:t>
            </w:r>
            <w:proofErr w:type="spellStart"/>
            <w:r>
              <w:rPr>
                <w:rFonts w:cs="Arial"/>
                <w:sz w:val="20"/>
                <w:szCs w:val="20"/>
              </w:rPr>
              <w:t>Славнефть-Эстейт</w:t>
            </w:r>
            <w:proofErr w:type="spellEnd"/>
            <w:r>
              <w:rPr>
                <w:rFonts w:cs="Arial"/>
                <w:sz w:val="20"/>
                <w:szCs w:val="20"/>
                <w:lang w:val="en-US"/>
              </w:rPr>
              <w:t>”</w:t>
            </w:r>
          </w:p>
        </w:tc>
        <w:tc>
          <w:tcPr>
            <w:tcW w:w="4677" w:type="dxa"/>
          </w:tcPr>
          <w:p w:rsidR="00485534" w:rsidRPr="00BA5AEC" w:rsidRDefault="00485534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343C29">
        <w:trPr>
          <w:trHeight w:val="284"/>
        </w:trPr>
        <w:tc>
          <w:tcPr>
            <w:tcW w:w="10206" w:type="dxa"/>
            <w:gridSpan w:val="3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  <w:r w:rsidR="00D670B4">
              <w:rPr>
                <w:rFonts w:cs="Arial"/>
                <w:b/>
                <w:sz w:val="20"/>
                <w:szCs w:val="20"/>
              </w:rPr>
              <w:t xml:space="preserve"> (Таблица цен</w:t>
            </w:r>
            <w:r w:rsidR="00864438">
              <w:rPr>
                <w:rFonts w:cs="Arial"/>
                <w:b/>
                <w:sz w:val="20"/>
                <w:szCs w:val="20"/>
              </w:rPr>
              <w:t>)</w:t>
            </w:r>
          </w:p>
        </w:tc>
      </w:tr>
      <w:tr w:rsidR="00322003" w:rsidRPr="00BA5AEC" w:rsidTr="00452195">
        <w:trPr>
          <w:trHeight w:val="269"/>
        </w:trPr>
        <w:tc>
          <w:tcPr>
            <w:tcW w:w="5529" w:type="dxa"/>
            <w:gridSpan w:val="2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Наличие скидок </w:t>
            </w:r>
            <w:r w:rsidR="00D670B4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>или условия их получения</w:t>
            </w:r>
          </w:p>
        </w:tc>
        <w:tc>
          <w:tcPr>
            <w:tcW w:w="4677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452195">
        <w:trPr>
          <w:trHeight w:val="198"/>
        </w:trPr>
        <w:tc>
          <w:tcPr>
            <w:tcW w:w="5529" w:type="dxa"/>
            <w:gridSpan w:val="2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BA5AEC">
              <w:rPr>
                <w:rFonts w:cs="Arial"/>
                <w:sz w:val="20"/>
                <w:szCs w:val="20"/>
                <w:lang w:val="en-US"/>
              </w:rPr>
              <w:t>&lt;</w:t>
            </w:r>
            <w:r w:rsidRPr="00BA5AEC">
              <w:rPr>
                <w:rFonts w:cs="Arial"/>
                <w:sz w:val="20"/>
                <w:szCs w:val="20"/>
              </w:rPr>
              <w:t>Условия оплаты</w:t>
            </w:r>
            <w:r w:rsidRPr="00BA5AEC">
              <w:rPr>
                <w:rFonts w:cs="Arial"/>
                <w:sz w:val="20"/>
                <w:szCs w:val="20"/>
                <w:lang w:val="en-US"/>
              </w:rPr>
              <w:t>&gt;</w:t>
            </w:r>
          </w:p>
        </w:tc>
        <w:tc>
          <w:tcPr>
            <w:tcW w:w="4677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452195">
        <w:trPr>
          <w:trHeight w:val="239"/>
        </w:trPr>
        <w:tc>
          <w:tcPr>
            <w:tcW w:w="5529" w:type="dxa"/>
            <w:gridSpan w:val="2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&lt;Дополнительные условия&gt;</w:t>
            </w:r>
          </w:p>
        </w:tc>
        <w:tc>
          <w:tcPr>
            <w:tcW w:w="4677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86BC9" w:rsidRPr="00983BF1" w:rsidTr="00947497">
        <w:trPr>
          <w:trHeight w:val="239"/>
        </w:trPr>
        <w:tc>
          <w:tcPr>
            <w:tcW w:w="5529" w:type="dxa"/>
            <w:gridSpan w:val="2"/>
            <w:vAlign w:val="center"/>
          </w:tcPr>
          <w:p w:rsidR="00386BC9" w:rsidRPr="00983BF1" w:rsidRDefault="00386BC9" w:rsidP="002A3A10">
            <w:pPr>
              <w:pStyle w:val="a3"/>
              <w:rPr>
                <w:rFonts w:ascii="Arial" w:hAnsi="Arial" w:cs="Arial"/>
                <w:sz w:val="20"/>
                <w:szCs w:val="22"/>
              </w:rPr>
            </w:pPr>
            <w:r w:rsidRPr="00983BF1">
              <w:rPr>
                <w:rFonts w:cs="Arial"/>
                <w:sz w:val="20"/>
                <w:szCs w:val="20"/>
              </w:rPr>
              <w:t>&lt;</w:t>
            </w:r>
            <w:r w:rsidRPr="00983BF1">
              <w:rPr>
                <w:rFonts w:ascii="Arial" w:hAnsi="Arial" w:cs="Arial"/>
                <w:sz w:val="20"/>
                <w:szCs w:val="22"/>
              </w:rPr>
              <w:t>Согласие на подписание Договоров по форме ОАО «НГК «</w:t>
            </w:r>
            <w:proofErr w:type="spellStart"/>
            <w:r w:rsidRPr="00983BF1">
              <w:rPr>
                <w:rFonts w:ascii="Arial" w:hAnsi="Arial" w:cs="Arial"/>
                <w:sz w:val="20"/>
                <w:szCs w:val="22"/>
              </w:rPr>
              <w:t>Славнефть</w:t>
            </w:r>
            <w:proofErr w:type="spellEnd"/>
            <w:r w:rsidRPr="00983BF1">
              <w:rPr>
                <w:rFonts w:ascii="Arial" w:hAnsi="Arial" w:cs="Arial"/>
                <w:sz w:val="20"/>
                <w:szCs w:val="22"/>
              </w:rPr>
              <w:t>»</w:t>
            </w:r>
            <w:r w:rsidRPr="00983BF1">
              <w:rPr>
                <w:rFonts w:cs="Arial"/>
                <w:sz w:val="20"/>
                <w:szCs w:val="20"/>
              </w:rPr>
              <w:t xml:space="preserve"> &gt;</w:t>
            </w:r>
          </w:p>
        </w:tc>
        <w:tc>
          <w:tcPr>
            <w:tcW w:w="4677" w:type="dxa"/>
            <w:vAlign w:val="center"/>
          </w:tcPr>
          <w:p w:rsidR="00386BC9" w:rsidRPr="00983BF1" w:rsidRDefault="00386BC9" w:rsidP="002A3A10">
            <w:pPr>
              <w:spacing w:before="0" w:line="280" w:lineRule="atLeast"/>
              <w:rPr>
                <w:rFonts w:cs="Arial"/>
                <w:b/>
                <w:sz w:val="20"/>
                <w:szCs w:val="22"/>
                <w:u w:val="single"/>
              </w:rPr>
            </w:pPr>
            <w:r w:rsidRPr="00983BF1">
              <w:rPr>
                <w:rFonts w:cs="Arial"/>
                <w:b/>
                <w:sz w:val="20"/>
                <w:szCs w:val="22"/>
                <w:u w:val="single"/>
              </w:rPr>
              <w:t>Договор  по форме ПАО «НГК «</w:t>
            </w:r>
            <w:proofErr w:type="spellStart"/>
            <w:r w:rsidRPr="00983BF1">
              <w:rPr>
                <w:rFonts w:cs="Arial"/>
                <w:b/>
                <w:sz w:val="20"/>
                <w:szCs w:val="22"/>
                <w:u w:val="single"/>
              </w:rPr>
              <w:t>Славнефть</w:t>
            </w:r>
            <w:proofErr w:type="spellEnd"/>
            <w:r w:rsidRPr="00983BF1">
              <w:rPr>
                <w:rFonts w:cs="Arial"/>
                <w:b/>
                <w:sz w:val="20"/>
                <w:szCs w:val="22"/>
                <w:u w:val="single"/>
              </w:rPr>
              <w:t xml:space="preserve">» </w:t>
            </w:r>
          </w:p>
          <w:p w:rsidR="00386BC9" w:rsidRPr="00983BF1" w:rsidRDefault="00386BC9" w:rsidP="002A3A10">
            <w:pPr>
              <w:spacing w:before="0" w:line="280" w:lineRule="atLeast"/>
              <w:rPr>
                <w:rFonts w:cs="Arial"/>
                <w:b/>
                <w:i/>
                <w:sz w:val="20"/>
                <w:szCs w:val="22"/>
              </w:rPr>
            </w:pPr>
            <w:r w:rsidRPr="00983BF1">
              <w:rPr>
                <w:rFonts w:cs="Arial"/>
                <w:b/>
                <w:i/>
                <w:sz w:val="20"/>
                <w:szCs w:val="22"/>
              </w:rPr>
              <w:t xml:space="preserve">  </w:t>
            </w:r>
            <w:r w:rsidRPr="00983BF1">
              <w:rPr>
                <w:rFonts w:cs="Arial"/>
                <w:b/>
                <w:sz w:val="20"/>
                <w:szCs w:val="22"/>
              </w:rPr>
              <w:sym w:font="Webdings" w:char="F063"/>
            </w:r>
            <w:r w:rsidRPr="00983BF1">
              <w:rPr>
                <w:rFonts w:cs="Arial"/>
                <w:b/>
                <w:i/>
                <w:sz w:val="20"/>
                <w:szCs w:val="22"/>
              </w:rPr>
              <w:t xml:space="preserve">_подтвержден </w:t>
            </w:r>
          </w:p>
          <w:p w:rsidR="00386BC9" w:rsidRPr="00983BF1" w:rsidRDefault="00386BC9" w:rsidP="002A3A10">
            <w:pPr>
              <w:spacing w:before="0"/>
              <w:rPr>
                <w:rFonts w:cs="Arial"/>
                <w:b/>
                <w:i/>
                <w:sz w:val="20"/>
                <w:szCs w:val="22"/>
              </w:rPr>
            </w:pPr>
          </w:p>
          <w:p w:rsidR="00386BC9" w:rsidRPr="00983BF1" w:rsidRDefault="00386BC9" w:rsidP="002A3A10">
            <w:pPr>
              <w:spacing w:before="0" w:line="280" w:lineRule="exact"/>
              <w:rPr>
                <w:rFonts w:cs="Arial"/>
                <w:b/>
                <w:sz w:val="20"/>
                <w:szCs w:val="22"/>
                <w:u w:val="single"/>
              </w:rPr>
            </w:pPr>
            <w:r w:rsidRPr="00983BF1">
              <w:rPr>
                <w:rFonts w:cs="Arial"/>
                <w:b/>
                <w:sz w:val="20"/>
                <w:szCs w:val="22"/>
                <w:u w:val="single"/>
              </w:rPr>
              <w:t>Договор  по форме УОО ПАО «НГК «</w:t>
            </w:r>
            <w:proofErr w:type="spellStart"/>
            <w:r w:rsidRPr="00983BF1">
              <w:rPr>
                <w:rFonts w:cs="Arial"/>
                <w:b/>
                <w:sz w:val="20"/>
                <w:szCs w:val="22"/>
                <w:u w:val="single"/>
              </w:rPr>
              <w:t>Славнефть</w:t>
            </w:r>
            <w:proofErr w:type="spellEnd"/>
            <w:r w:rsidRPr="00983BF1">
              <w:rPr>
                <w:rFonts w:cs="Arial"/>
                <w:b/>
                <w:sz w:val="20"/>
                <w:szCs w:val="22"/>
                <w:u w:val="single"/>
              </w:rPr>
              <w:t xml:space="preserve">» </w:t>
            </w:r>
          </w:p>
          <w:p w:rsidR="00386BC9" w:rsidRPr="00983BF1" w:rsidRDefault="00386BC9" w:rsidP="002A3A10">
            <w:pPr>
              <w:spacing w:before="0" w:line="280" w:lineRule="exact"/>
              <w:rPr>
                <w:rFonts w:cs="Arial"/>
                <w:b/>
                <w:i/>
                <w:sz w:val="20"/>
                <w:szCs w:val="22"/>
              </w:rPr>
            </w:pPr>
            <w:r w:rsidRPr="00983BF1">
              <w:rPr>
                <w:rFonts w:cs="Arial"/>
                <w:b/>
                <w:i/>
                <w:sz w:val="20"/>
                <w:szCs w:val="22"/>
              </w:rPr>
              <w:t xml:space="preserve">  </w:t>
            </w:r>
            <w:r w:rsidRPr="00983BF1">
              <w:rPr>
                <w:rFonts w:cs="Arial"/>
                <w:b/>
                <w:sz w:val="20"/>
                <w:szCs w:val="22"/>
              </w:rPr>
              <w:sym w:font="Webdings" w:char="F063"/>
            </w:r>
            <w:r w:rsidRPr="00983BF1">
              <w:rPr>
                <w:rFonts w:cs="Arial"/>
                <w:b/>
                <w:i/>
                <w:sz w:val="20"/>
                <w:szCs w:val="22"/>
              </w:rPr>
              <w:t xml:space="preserve">_подтвержден </w:t>
            </w:r>
          </w:p>
          <w:p w:rsidR="00386BC9" w:rsidRPr="00983BF1" w:rsidRDefault="00386BC9" w:rsidP="002A3A10">
            <w:pPr>
              <w:spacing w:before="0" w:line="280" w:lineRule="exact"/>
              <w:rPr>
                <w:rFonts w:cs="Arial"/>
                <w:b/>
                <w:i/>
                <w:sz w:val="20"/>
                <w:szCs w:val="22"/>
              </w:rPr>
            </w:pPr>
          </w:p>
          <w:p w:rsidR="00386BC9" w:rsidRPr="00983BF1" w:rsidRDefault="00386BC9" w:rsidP="002A3A10">
            <w:pPr>
              <w:spacing w:before="0" w:line="280" w:lineRule="exact"/>
              <w:rPr>
                <w:rFonts w:cs="Arial"/>
                <w:b/>
                <w:sz w:val="20"/>
                <w:szCs w:val="22"/>
                <w:u w:val="single"/>
              </w:rPr>
            </w:pPr>
            <w:r w:rsidRPr="00983BF1">
              <w:rPr>
                <w:rFonts w:cs="Arial"/>
                <w:b/>
                <w:sz w:val="20"/>
                <w:szCs w:val="22"/>
                <w:u w:val="single"/>
              </w:rPr>
              <w:t>Договор  по форме АО «</w:t>
            </w:r>
            <w:proofErr w:type="spellStart"/>
            <w:r w:rsidRPr="00983BF1">
              <w:rPr>
                <w:rFonts w:cs="Arial"/>
                <w:b/>
                <w:sz w:val="20"/>
                <w:szCs w:val="22"/>
                <w:u w:val="single"/>
              </w:rPr>
              <w:t>Славнефть-Эстейт</w:t>
            </w:r>
            <w:proofErr w:type="spellEnd"/>
            <w:r w:rsidRPr="00983BF1">
              <w:rPr>
                <w:rFonts w:cs="Arial"/>
                <w:b/>
                <w:sz w:val="20"/>
                <w:szCs w:val="22"/>
                <w:u w:val="single"/>
              </w:rPr>
              <w:t xml:space="preserve">» </w:t>
            </w:r>
          </w:p>
          <w:p w:rsidR="00386BC9" w:rsidRPr="00983BF1" w:rsidRDefault="00386BC9" w:rsidP="002A3A10">
            <w:pPr>
              <w:spacing w:before="0" w:line="280" w:lineRule="exact"/>
              <w:rPr>
                <w:rFonts w:cs="Arial"/>
                <w:b/>
                <w:i/>
                <w:sz w:val="20"/>
                <w:szCs w:val="22"/>
              </w:rPr>
            </w:pPr>
            <w:r w:rsidRPr="00983BF1">
              <w:rPr>
                <w:rFonts w:cs="Arial"/>
                <w:b/>
                <w:i/>
                <w:sz w:val="20"/>
                <w:szCs w:val="22"/>
              </w:rPr>
              <w:t xml:space="preserve">  </w:t>
            </w:r>
            <w:r w:rsidRPr="00983BF1">
              <w:rPr>
                <w:rFonts w:cs="Arial"/>
                <w:b/>
                <w:sz w:val="20"/>
                <w:szCs w:val="22"/>
              </w:rPr>
              <w:sym w:font="Webdings" w:char="F063"/>
            </w:r>
            <w:r w:rsidRPr="00983BF1">
              <w:rPr>
                <w:rFonts w:cs="Arial"/>
                <w:b/>
                <w:i/>
                <w:sz w:val="20"/>
                <w:szCs w:val="22"/>
              </w:rPr>
              <w:t xml:space="preserve">_подтвержден </w:t>
            </w:r>
          </w:p>
          <w:p w:rsidR="00386BC9" w:rsidRPr="00983BF1" w:rsidRDefault="00386BC9" w:rsidP="002A3A10">
            <w:pPr>
              <w:spacing w:before="0"/>
              <w:rPr>
                <w:rFonts w:cs="Arial"/>
                <w:sz w:val="20"/>
                <w:szCs w:val="22"/>
              </w:rPr>
            </w:pPr>
          </w:p>
        </w:tc>
      </w:tr>
    </w:tbl>
    <w:p w:rsidR="00D670B4" w:rsidRPr="00983BF1" w:rsidRDefault="00D670B4" w:rsidP="00D670B4">
      <w:pPr>
        <w:spacing w:before="0"/>
        <w:ind w:left="360"/>
        <w:jc w:val="both"/>
        <w:rPr>
          <w:rFonts w:cs="Arial"/>
          <w:szCs w:val="22"/>
        </w:rPr>
      </w:pPr>
    </w:p>
    <w:p w:rsidR="00322003" w:rsidRPr="00983BF1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983BF1">
        <w:rPr>
          <w:rFonts w:cs="Arial"/>
          <w:szCs w:val="22"/>
        </w:rPr>
        <w:t>Настоящее предложе</w:t>
      </w:r>
      <w:r w:rsidR="00452195" w:rsidRPr="00983BF1">
        <w:rPr>
          <w:rFonts w:cs="Arial"/>
          <w:szCs w:val="22"/>
        </w:rPr>
        <w:t>ние может быть акцептовано до «</w:t>
      </w:r>
      <w:r w:rsidR="008977A4">
        <w:rPr>
          <w:rFonts w:cs="Arial"/>
          <w:szCs w:val="22"/>
        </w:rPr>
        <w:t>30</w:t>
      </w:r>
      <w:r w:rsidRPr="00983BF1">
        <w:rPr>
          <w:rFonts w:cs="Arial"/>
          <w:szCs w:val="22"/>
        </w:rPr>
        <w:t>»</w:t>
      </w:r>
      <w:r w:rsidR="00452195" w:rsidRPr="00983BF1">
        <w:rPr>
          <w:rFonts w:cs="Arial"/>
          <w:szCs w:val="22"/>
        </w:rPr>
        <w:t xml:space="preserve"> </w:t>
      </w:r>
      <w:r w:rsidR="001535DA" w:rsidRPr="00983BF1">
        <w:rPr>
          <w:rFonts w:cs="Arial"/>
          <w:szCs w:val="22"/>
        </w:rPr>
        <w:t>ию</w:t>
      </w:r>
      <w:r w:rsidR="008977A4">
        <w:rPr>
          <w:rFonts w:cs="Arial"/>
          <w:szCs w:val="22"/>
        </w:rPr>
        <w:t>н</w:t>
      </w:r>
      <w:r w:rsidR="001535DA" w:rsidRPr="00983BF1">
        <w:rPr>
          <w:rFonts w:cs="Arial"/>
          <w:szCs w:val="22"/>
        </w:rPr>
        <w:t xml:space="preserve">я </w:t>
      </w:r>
      <w:r w:rsidR="00452195" w:rsidRPr="00983BF1">
        <w:rPr>
          <w:rFonts w:cs="Arial"/>
          <w:szCs w:val="22"/>
        </w:rPr>
        <w:t>20</w:t>
      </w:r>
      <w:r w:rsidR="00AA70E5">
        <w:rPr>
          <w:rFonts w:cs="Arial"/>
          <w:szCs w:val="22"/>
        </w:rPr>
        <w:t>2</w:t>
      </w:r>
      <w:r w:rsidR="00CB603B">
        <w:rPr>
          <w:rFonts w:cs="Arial"/>
          <w:szCs w:val="22"/>
        </w:rPr>
        <w:t>6</w:t>
      </w:r>
      <w:r w:rsidR="00452195" w:rsidRPr="00983BF1">
        <w:rPr>
          <w:rFonts w:cs="Arial"/>
          <w:szCs w:val="22"/>
        </w:rPr>
        <w:t xml:space="preserve"> </w:t>
      </w:r>
      <w:r w:rsidRPr="00983BF1">
        <w:rPr>
          <w:rFonts w:cs="Arial"/>
          <w:szCs w:val="22"/>
        </w:rPr>
        <w:t>г.</w:t>
      </w:r>
    </w:p>
    <w:p w:rsidR="00322003" w:rsidRPr="00983BF1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983BF1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86BC9" w:rsidRPr="00983BF1" w:rsidRDefault="00386BC9" w:rsidP="00386BC9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983BF1">
        <w:rPr>
          <w:rFonts w:cs="Arial"/>
          <w:szCs w:val="22"/>
        </w:rPr>
        <w:t>Допускается акцепт в отношении всех позиций, перечисленных в Коммерческом предложении, прилагаемом к настоящей оферте.</w:t>
      </w:r>
    </w:p>
    <w:p w:rsidR="00322003" w:rsidRPr="00983BF1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983BF1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386BC9" w:rsidRPr="00983BF1" w:rsidRDefault="00386BC9" w:rsidP="00386BC9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983BF1">
        <w:rPr>
          <w:rFonts w:cs="Arial"/>
          <w:szCs w:val="22"/>
        </w:rPr>
        <w:t>Акцепт не может содержать условий, отличных от настоящей оферты.</w:t>
      </w:r>
    </w:p>
    <w:p w:rsidR="00322003" w:rsidRPr="00386BC9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983BF1">
        <w:rPr>
          <w:rFonts w:cs="Arial"/>
          <w:szCs w:val="22"/>
        </w:rPr>
        <w:t>Более подробные условия оферты содержатся в приложениях</w:t>
      </w:r>
      <w:r w:rsidRPr="00386BC9">
        <w:rPr>
          <w:rFonts w:cs="Arial"/>
          <w:szCs w:val="22"/>
        </w:rPr>
        <w:t>, являющихся неотъемлемой частью оферты.</w:t>
      </w:r>
    </w:p>
    <w:p w:rsidR="002851C7" w:rsidRPr="0027191D" w:rsidRDefault="003710CB" w:rsidP="00452195">
      <w:pPr>
        <w:rPr>
          <w:rFonts w:cs="Arial"/>
          <w:szCs w:val="22"/>
        </w:rPr>
      </w:pPr>
      <w:r>
        <w:rPr>
          <w:rFonts w:cs="Arial"/>
          <w:szCs w:val="22"/>
        </w:rPr>
        <w:t>Должность ______________________________ФИО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Дата Подпись</w:t>
      </w:r>
    </w:p>
    <w:p w:rsidR="00D670B4" w:rsidRPr="00911B06" w:rsidRDefault="00D670B4" w:rsidP="00D670B4">
      <w:pPr>
        <w:jc w:val="both"/>
        <w:rPr>
          <w:rFonts w:cs="Arial"/>
        </w:rPr>
      </w:pPr>
      <w:r w:rsidRPr="00911B06">
        <w:rPr>
          <w:rFonts w:cs="Arial"/>
        </w:rPr>
        <w:t>МП</w:t>
      </w:r>
      <w:r w:rsidRPr="00911B06">
        <w:rPr>
          <w:rFonts w:cs="Arial"/>
        </w:rPr>
        <w:tab/>
      </w:r>
      <w:r w:rsidRPr="00911B06">
        <w:rPr>
          <w:rFonts w:cs="Arial"/>
        </w:rPr>
        <w:tab/>
      </w:r>
      <w:r w:rsidRPr="00911B06">
        <w:rPr>
          <w:rFonts w:cs="Arial"/>
        </w:rPr>
        <w:tab/>
      </w:r>
      <w:r w:rsidRPr="00911B06">
        <w:rPr>
          <w:rFonts w:cs="Arial"/>
        </w:rPr>
        <w:tab/>
      </w:r>
      <w:r w:rsidRPr="00911B06">
        <w:rPr>
          <w:rFonts w:cs="Arial"/>
        </w:rPr>
        <w:tab/>
      </w:r>
      <w:r w:rsidRPr="00911B06">
        <w:rPr>
          <w:rFonts w:cs="Arial"/>
        </w:rPr>
        <w:tab/>
      </w:r>
      <w:r w:rsidRPr="00911B06">
        <w:rPr>
          <w:rFonts w:cs="Arial"/>
        </w:rPr>
        <w:tab/>
        <w:t xml:space="preserve">        </w:t>
      </w:r>
    </w:p>
    <w:p w:rsidR="00F3753B" w:rsidRDefault="00322003" w:rsidP="008C6F86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</w:p>
    <w:sectPr w:rsidR="00F3753B" w:rsidSect="00322003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003"/>
    <w:rsid w:val="0001293B"/>
    <w:rsid w:val="001535DA"/>
    <w:rsid w:val="001838FA"/>
    <w:rsid w:val="002216B5"/>
    <w:rsid w:val="0027191D"/>
    <w:rsid w:val="002851C7"/>
    <w:rsid w:val="00322003"/>
    <w:rsid w:val="003710CB"/>
    <w:rsid w:val="00386BC9"/>
    <w:rsid w:val="00452195"/>
    <w:rsid w:val="004709BA"/>
    <w:rsid w:val="00485534"/>
    <w:rsid w:val="004F727E"/>
    <w:rsid w:val="00691803"/>
    <w:rsid w:val="0077374E"/>
    <w:rsid w:val="007A2B8B"/>
    <w:rsid w:val="00864438"/>
    <w:rsid w:val="008977A4"/>
    <w:rsid w:val="008C6F86"/>
    <w:rsid w:val="00983BF1"/>
    <w:rsid w:val="00AA70E5"/>
    <w:rsid w:val="00AD1F64"/>
    <w:rsid w:val="00AE705A"/>
    <w:rsid w:val="00BB0316"/>
    <w:rsid w:val="00CA6208"/>
    <w:rsid w:val="00CB603B"/>
    <w:rsid w:val="00CC4F57"/>
    <w:rsid w:val="00D21FBF"/>
    <w:rsid w:val="00D670B4"/>
    <w:rsid w:val="00DB1023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45CE4"/>
  <w15:docId w15:val="{6E1E7D8E-0162-461E-98A3-75E0234FC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386B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386BC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16</cp:revision>
  <cp:lastPrinted>2019-04-09T09:34:00Z</cp:lastPrinted>
  <dcterms:created xsi:type="dcterms:W3CDTF">2019-04-01T13:37:00Z</dcterms:created>
  <dcterms:modified xsi:type="dcterms:W3CDTF">2026-04-09T13:27:00Z</dcterms:modified>
</cp:coreProperties>
</file>